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DD" w:rsidRPr="004479DD" w:rsidRDefault="004479DD" w:rsidP="004479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4479D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Возможные проблемы при разбивке участка и пути их решения</w:t>
      </w:r>
      <w:bookmarkStart w:id="0" w:name="_GoBack"/>
      <w:bookmarkEnd w:id="0"/>
    </w:p>
    <w:p w:rsidR="004479DD" w:rsidRDefault="004479DD" w:rsidP="004479DD">
      <w:r>
        <w:t>Основой ошибок, возникающих при постройке индивидуального дома, остается неправильная разбивка участка земли, на котором планируется осуществлять строительство.</w:t>
      </w:r>
    </w:p>
    <w:p w:rsidR="004479DD" w:rsidRDefault="004479DD" w:rsidP="004479DD"/>
    <w:p w:rsidR="004479DD" w:rsidRDefault="004479DD" w:rsidP="004479DD">
      <w:r>
        <w:t>Наиболее частой ошибкой является сооружение здания не в соответствии с предписанной линии застройки. Местные строительные органы рассчитывают и определяют красную линию, исходя из перспектив застройки и развития данного населенного пункта. Если при разбивке участка под строительство это не принять во внимание, то выход за красную линию в дальнейшем может привести к тому, что здание придется сносить и строить его заново.</w:t>
      </w:r>
    </w:p>
    <w:p w:rsidR="004479DD" w:rsidRDefault="004479DD" w:rsidP="004479DD"/>
    <w:p w:rsidR="004479DD" w:rsidRDefault="004479DD" w:rsidP="004479DD">
      <w:r>
        <w:t>Оптимальным вариантом, позволяющим избежать ошибок при разбивке, будет приглашение специалиста, хорошо знающего все технические требования к строительному участку. Иногда и проектировщики строительства могут ошибиться, особенно в тех случаях, когда было допущено смещение угловых колышков, обозначающих границы участка.</w:t>
      </w:r>
    </w:p>
    <w:p w:rsidR="004479DD" w:rsidRDefault="004479DD" w:rsidP="004479DD"/>
    <w:p w:rsidR="004479DD" w:rsidRDefault="004479DD" w:rsidP="004479DD">
      <w:r>
        <w:t>Такие ошибки, незаметные на этапе строительства, впоследствии могут привести к судебным разбирательствам, если дом будет неправильно размещен вдоль границы участка и захватит часть соседнего надела.</w:t>
      </w:r>
    </w:p>
    <w:p w:rsidR="004479DD" w:rsidRDefault="004479DD" w:rsidP="004479DD"/>
    <w:p w:rsidR="004479DD" w:rsidRDefault="004479DD" w:rsidP="004479DD">
      <w:r>
        <w:t>Опытные специалисты хорошо знакомы с подобными сложностями и начинают разбивать участок только тогда, когда угловые точки тщательно проверены на соответствие кадастровому плану.</w:t>
      </w:r>
    </w:p>
    <w:p w:rsidR="004479DD" w:rsidRDefault="004479DD" w:rsidP="004479DD"/>
    <w:p w:rsidR="004479DD" w:rsidRDefault="004479DD" w:rsidP="004479DD">
      <w:r>
        <w:t>Следует учесть, что допустим выступ карнизного свеса дома на соседнюю территорию на полметра, но в этом случае необходимо установить на крыше водосточный желоб и отводить осадки на свою территорию.</w:t>
      </w:r>
    </w:p>
    <w:p w:rsidR="004479DD" w:rsidRDefault="004479DD" w:rsidP="004479DD"/>
    <w:p w:rsidR="004479DD" w:rsidRDefault="004479DD" w:rsidP="004479DD">
      <w:r>
        <w:t xml:space="preserve">Приступая к разбивке участка, в первую очередь следует установить начальный уровень (нулевую отметку). Его неправильное определение впоследствии приводит </w:t>
      </w:r>
      <w:proofErr w:type="gramStart"/>
      <w:r>
        <w:t>к</w:t>
      </w:r>
      <w:proofErr w:type="gramEnd"/>
      <w:r>
        <w:t xml:space="preserve"> многим ошибкам. Это особенно важно, если предполагается, что дом будет находиться вровень с улицей. Неправильно определенный нулевой уровень будет отличаться от уровня тротуара, что может привести к промерзанию дома или возникновению в нем сырости.</w:t>
      </w:r>
    </w:p>
    <w:p w:rsidR="004479DD" w:rsidRDefault="004479DD" w:rsidP="004479DD"/>
    <w:p w:rsidR="004479DD" w:rsidRDefault="004479DD" w:rsidP="004479DD">
      <w:r>
        <w:t xml:space="preserve">Мало кто из застройщиков знает, что их расположение подсобных строений регламентировано, например, установкой безопасных расстояний. Несоблюдение безопасного расстояния приводит к </w:t>
      </w:r>
      <w:r>
        <w:lastRenderedPageBreak/>
        <w:t>замечаниям со стороны строительного надзора, в результате чего пристройки или подсобные сооружения приходится сносить.</w:t>
      </w:r>
    </w:p>
    <w:p w:rsidR="004479DD" w:rsidRDefault="004479DD" w:rsidP="004479DD"/>
    <w:p w:rsidR="003349E2" w:rsidRDefault="004479DD" w:rsidP="004479DD">
      <w:r>
        <w:t>Для того чтобы и этих, и других ошибок при разбивке не возникало, лучше всего обратиться к профессионалам.</w:t>
      </w:r>
    </w:p>
    <w:sectPr w:rsidR="0033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5"/>
    <w:rsid w:val="003349E2"/>
    <w:rsid w:val="004479DD"/>
    <w:rsid w:val="00E9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9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Нюра</dc:creator>
  <cp:keywords/>
  <dc:description/>
  <cp:lastModifiedBy>Нюра</cp:lastModifiedBy>
  <cp:revision>2</cp:revision>
  <dcterms:created xsi:type="dcterms:W3CDTF">2014-04-16T02:11:00Z</dcterms:created>
  <dcterms:modified xsi:type="dcterms:W3CDTF">2014-04-16T02:12:00Z</dcterms:modified>
</cp:coreProperties>
</file>